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623BA" w14:textId="77777777" w:rsidR="00A07E6C" w:rsidRPr="00A07E6C" w:rsidRDefault="00A07E6C" w:rsidP="00A07E6C">
      <w:pPr>
        <w:spacing w:after="0" w:line="240" w:lineRule="auto"/>
        <w:jc w:val="center"/>
        <w:rPr>
          <w:rFonts w:ascii="Times New Roman" w:eastAsia="Calibri" w:hAnsi="Times New Roman" w:cs="Times New Roman"/>
          <w:b/>
          <w:sz w:val="28"/>
          <w:szCs w:val="28"/>
        </w:rPr>
      </w:pPr>
      <w:r w:rsidRPr="00A07E6C">
        <w:rPr>
          <w:rFonts w:ascii="Times New Roman" w:eastAsia="Calibri" w:hAnsi="Times New Roman" w:cs="Times New Roman"/>
          <w:b/>
          <w:sz w:val="28"/>
          <w:szCs w:val="28"/>
        </w:rPr>
        <w:t>Программа областного семинара</w:t>
      </w:r>
    </w:p>
    <w:p w14:paraId="25E54720" w14:textId="77777777" w:rsidR="00A07E6C" w:rsidRPr="00A07E6C" w:rsidRDefault="00A07E6C" w:rsidP="00A07E6C">
      <w:pPr>
        <w:spacing w:after="0" w:line="240" w:lineRule="auto"/>
        <w:jc w:val="center"/>
        <w:rPr>
          <w:rFonts w:ascii="Times New Roman" w:eastAsia="Calibri" w:hAnsi="Times New Roman" w:cs="Times New Roman"/>
          <w:b/>
          <w:sz w:val="28"/>
          <w:szCs w:val="28"/>
        </w:rPr>
      </w:pPr>
      <w:r w:rsidRPr="00A07E6C">
        <w:rPr>
          <w:rFonts w:ascii="Times New Roman" w:eastAsia="Calibri" w:hAnsi="Times New Roman" w:cs="Times New Roman"/>
          <w:b/>
          <w:sz w:val="28"/>
          <w:szCs w:val="28"/>
        </w:rPr>
        <w:t>«Организация культурно-массовых мероприятий и государственных праздников с использованием игровых традиций народов России»</w:t>
      </w:r>
    </w:p>
    <w:p w14:paraId="67E66513" w14:textId="77777777" w:rsidR="00A07E6C" w:rsidRPr="00A07E6C" w:rsidRDefault="00A07E6C" w:rsidP="00A07E6C">
      <w:pPr>
        <w:spacing w:after="0" w:line="240" w:lineRule="auto"/>
        <w:jc w:val="center"/>
        <w:rPr>
          <w:rFonts w:ascii="Times New Roman" w:eastAsia="Calibri" w:hAnsi="Times New Roman" w:cs="Times New Roman"/>
          <w:b/>
          <w:sz w:val="28"/>
          <w:szCs w:val="28"/>
        </w:rPr>
      </w:pPr>
    </w:p>
    <w:p w14:paraId="0CC06A90"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b/>
          <w:sz w:val="28"/>
          <w:szCs w:val="28"/>
        </w:rPr>
        <w:t xml:space="preserve">Дата, время проведения: </w:t>
      </w:r>
      <w:r w:rsidRPr="00A07E6C">
        <w:rPr>
          <w:rFonts w:ascii="Times New Roman" w:eastAsia="Calibri" w:hAnsi="Times New Roman" w:cs="Times New Roman"/>
          <w:sz w:val="28"/>
          <w:szCs w:val="28"/>
        </w:rPr>
        <w:t>18 апреля 2024 года, 11.00.</w:t>
      </w:r>
    </w:p>
    <w:p w14:paraId="4CC4D5ED" w14:textId="77777777" w:rsidR="00A07E6C" w:rsidRPr="00A07E6C" w:rsidRDefault="00A07E6C" w:rsidP="00A07E6C">
      <w:pPr>
        <w:shd w:val="clear" w:color="auto" w:fill="FFFFFF"/>
        <w:spacing w:after="0" w:line="240" w:lineRule="auto"/>
        <w:jc w:val="both"/>
        <w:outlineLvl w:val="1"/>
        <w:rPr>
          <w:rFonts w:ascii="Times New Roman" w:eastAsia="Times New Roman" w:hAnsi="Times New Roman" w:cs="Times New Roman"/>
          <w:bCs/>
          <w:sz w:val="28"/>
          <w:szCs w:val="28"/>
          <w:lang w:eastAsia="ru-RU"/>
        </w:rPr>
      </w:pPr>
      <w:r w:rsidRPr="00A07E6C">
        <w:rPr>
          <w:rFonts w:ascii="Times New Roman" w:eastAsia="Times New Roman" w:hAnsi="Times New Roman" w:cs="Times New Roman"/>
          <w:b/>
          <w:bCs/>
          <w:sz w:val="28"/>
          <w:szCs w:val="28"/>
          <w:lang w:eastAsia="ru-RU"/>
        </w:rPr>
        <w:t xml:space="preserve">Место проведения: </w:t>
      </w:r>
      <w:r w:rsidRPr="00A07E6C">
        <w:rPr>
          <w:rFonts w:ascii="Times New Roman" w:eastAsia="Times New Roman" w:hAnsi="Times New Roman" w:cs="Times New Roman"/>
          <w:bCs/>
          <w:color w:val="333333"/>
          <w:sz w:val="28"/>
          <w:szCs w:val="28"/>
          <w:lang w:eastAsia="ru-RU"/>
        </w:rPr>
        <w:t xml:space="preserve">Дом национальных культур имени Г. Д. </w:t>
      </w:r>
      <w:proofErr w:type="spellStart"/>
      <w:proofErr w:type="gramStart"/>
      <w:r w:rsidRPr="00A07E6C">
        <w:rPr>
          <w:rFonts w:ascii="Times New Roman" w:eastAsia="Times New Roman" w:hAnsi="Times New Roman" w:cs="Times New Roman"/>
          <w:bCs/>
          <w:color w:val="333333"/>
          <w:sz w:val="28"/>
          <w:szCs w:val="28"/>
          <w:lang w:eastAsia="ru-RU"/>
        </w:rPr>
        <w:t>Заволокина</w:t>
      </w:r>
      <w:proofErr w:type="spellEnd"/>
      <w:r w:rsidRPr="00A07E6C">
        <w:rPr>
          <w:rFonts w:ascii="Times New Roman" w:eastAsia="Times New Roman" w:hAnsi="Times New Roman" w:cs="Times New Roman"/>
          <w:bCs/>
          <w:color w:val="333333"/>
          <w:sz w:val="28"/>
          <w:szCs w:val="28"/>
          <w:lang w:eastAsia="ru-RU"/>
        </w:rPr>
        <w:t xml:space="preserve">  </w:t>
      </w:r>
      <w:r w:rsidRPr="00A07E6C">
        <w:rPr>
          <w:rFonts w:ascii="Times New Roman" w:eastAsia="Times New Roman" w:hAnsi="Times New Roman" w:cs="Times New Roman"/>
          <w:bCs/>
          <w:sz w:val="28"/>
          <w:szCs w:val="28"/>
          <w:lang w:eastAsia="ru-RU"/>
        </w:rPr>
        <w:t>(</w:t>
      </w:r>
      <w:proofErr w:type="gramEnd"/>
      <w:r w:rsidRPr="00A07E6C">
        <w:rPr>
          <w:rFonts w:ascii="Times New Roman" w:eastAsia="Times New Roman" w:hAnsi="Times New Roman" w:cs="Times New Roman"/>
          <w:bCs/>
          <w:sz w:val="28"/>
          <w:szCs w:val="28"/>
          <w:lang w:eastAsia="ru-RU"/>
        </w:rPr>
        <w:t xml:space="preserve">г. Новосибирск, ул. </w:t>
      </w:r>
      <w:proofErr w:type="spellStart"/>
      <w:r w:rsidRPr="00A07E6C">
        <w:rPr>
          <w:rFonts w:ascii="Times New Roman" w:eastAsia="Times New Roman" w:hAnsi="Times New Roman" w:cs="Times New Roman"/>
          <w:bCs/>
          <w:sz w:val="28"/>
          <w:szCs w:val="28"/>
          <w:lang w:eastAsia="ru-RU"/>
        </w:rPr>
        <w:t>Ельцовская</w:t>
      </w:r>
      <w:proofErr w:type="spellEnd"/>
      <w:r w:rsidRPr="00A07E6C">
        <w:rPr>
          <w:rFonts w:ascii="Times New Roman" w:eastAsia="Times New Roman" w:hAnsi="Times New Roman" w:cs="Times New Roman"/>
          <w:bCs/>
          <w:sz w:val="28"/>
          <w:szCs w:val="28"/>
          <w:lang w:eastAsia="ru-RU"/>
        </w:rPr>
        <w:t xml:space="preserve">, 5). </w:t>
      </w:r>
    </w:p>
    <w:p w14:paraId="364FC71B"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b/>
          <w:sz w:val="28"/>
          <w:szCs w:val="28"/>
        </w:rPr>
        <w:t xml:space="preserve">Организаторы: </w:t>
      </w:r>
      <w:r w:rsidRPr="00A07E6C">
        <w:rPr>
          <w:rFonts w:ascii="Times New Roman" w:eastAsia="Calibri" w:hAnsi="Times New Roman" w:cs="Times New Roman"/>
          <w:sz w:val="28"/>
          <w:szCs w:val="28"/>
        </w:rPr>
        <w:t xml:space="preserve">ГАУК НСО "Дирекция программ",  ГАУК НСО «Дом национальных культур имени Г. Д. </w:t>
      </w:r>
      <w:proofErr w:type="spellStart"/>
      <w:r w:rsidRPr="00A07E6C">
        <w:rPr>
          <w:rFonts w:ascii="Times New Roman" w:eastAsia="Calibri" w:hAnsi="Times New Roman" w:cs="Times New Roman"/>
          <w:sz w:val="28"/>
          <w:szCs w:val="28"/>
        </w:rPr>
        <w:t>Заволокина</w:t>
      </w:r>
      <w:proofErr w:type="spellEnd"/>
      <w:r w:rsidRPr="00A07E6C">
        <w:rPr>
          <w:rFonts w:ascii="Times New Roman" w:eastAsia="Calibri" w:hAnsi="Times New Roman" w:cs="Times New Roman"/>
          <w:sz w:val="28"/>
          <w:szCs w:val="28"/>
        </w:rPr>
        <w:t>», МОО «Межрегиональный центр русского боевого искусства «Русский щит» при поддержке министерства культуры Новосибирской области.</w:t>
      </w:r>
    </w:p>
    <w:p w14:paraId="2D9620C4" w14:textId="77777777" w:rsidR="00A07E6C" w:rsidRPr="00A07E6C" w:rsidRDefault="00A07E6C" w:rsidP="00A07E6C">
      <w:pPr>
        <w:spacing w:after="0" w:line="240" w:lineRule="auto"/>
        <w:jc w:val="both"/>
        <w:rPr>
          <w:rFonts w:ascii="Times New Roman" w:eastAsia="Calibri" w:hAnsi="Times New Roman" w:cs="Times New Roman"/>
          <w:b/>
          <w:sz w:val="28"/>
          <w:szCs w:val="28"/>
        </w:rPr>
      </w:pPr>
      <w:r w:rsidRPr="00A07E6C">
        <w:rPr>
          <w:rFonts w:ascii="Times New Roman" w:eastAsia="Calibri" w:hAnsi="Times New Roman" w:cs="Times New Roman"/>
          <w:b/>
          <w:sz w:val="28"/>
          <w:szCs w:val="28"/>
        </w:rPr>
        <w:t xml:space="preserve">Спикеры семинара: </w:t>
      </w:r>
    </w:p>
    <w:p w14:paraId="7373BD64"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b/>
          <w:sz w:val="28"/>
          <w:szCs w:val="28"/>
        </w:rPr>
        <w:t>Семенов Дмитрий Николаевич,</w:t>
      </w:r>
      <w:r w:rsidRPr="00A07E6C">
        <w:rPr>
          <w:rFonts w:ascii="Times New Roman" w:eastAsia="Calibri" w:hAnsi="Times New Roman" w:cs="Times New Roman"/>
          <w:sz w:val="28"/>
          <w:szCs w:val="28"/>
        </w:rPr>
        <w:t xml:space="preserve"> руководитель межрегионального культурно-патриотического проекта «Молодецкие игры народов России», член общественного совета при министерстве культуры Новосибирской области член общественного совета при Главном Управлении МВД России по Новосибирской области, директор МОО «Центр русского боевого искусства «Русский щит»</w:t>
      </w:r>
    </w:p>
    <w:p w14:paraId="3A359C64"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b/>
          <w:sz w:val="28"/>
          <w:szCs w:val="28"/>
        </w:rPr>
        <w:t>Бородин Сергей Викторович,</w:t>
      </w:r>
      <w:r w:rsidRPr="00A07E6C">
        <w:rPr>
          <w:rFonts w:ascii="Times New Roman" w:eastAsia="Calibri" w:hAnsi="Times New Roman" w:cs="Times New Roman"/>
          <w:sz w:val="28"/>
          <w:szCs w:val="28"/>
        </w:rPr>
        <w:t xml:space="preserve"> исполнительный директор </w:t>
      </w:r>
      <w:bookmarkStart w:id="0" w:name="_Hlk162378258"/>
      <w:r w:rsidRPr="00A07E6C">
        <w:rPr>
          <w:rFonts w:ascii="Times New Roman" w:eastAsia="Calibri" w:hAnsi="Times New Roman" w:cs="Times New Roman"/>
          <w:sz w:val="28"/>
          <w:szCs w:val="28"/>
        </w:rPr>
        <w:t>межрегионального культурно-патриотического проекта «Молодецкие игры народов России»</w:t>
      </w:r>
    </w:p>
    <w:p w14:paraId="35BD73EF"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b/>
          <w:sz w:val="28"/>
          <w:szCs w:val="28"/>
        </w:rPr>
        <w:t>Конева Елена Васильевна,</w:t>
      </w:r>
      <w:r w:rsidRPr="00A07E6C">
        <w:rPr>
          <w:rFonts w:ascii="Times New Roman" w:eastAsia="Calibri" w:hAnsi="Times New Roman" w:cs="Times New Roman"/>
          <w:sz w:val="28"/>
          <w:szCs w:val="28"/>
        </w:rPr>
        <w:t xml:space="preserve"> заведующая фольклорно-этнографическим отделением Новосибирского областного колледжа культуры и искусств</w:t>
      </w:r>
    </w:p>
    <w:p w14:paraId="401555DD" w14:textId="77777777" w:rsidR="00A07E6C" w:rsidRPr="00A07E6C" w:rsidRDefault="00A07E6C" w:rsidP="00A07E6C">
      <w:pPr>
        <w:spacing w:after="0" w:line="240" w:lineRule="auto"/>
        <w:jc w:val="both"/>
        <w:rPr>
          <w:rFonts w:ascii="Times New Roman" w:eastAsia="Calibri" w:hAnsi="Times New Roman" w:cs="Times New Roman"/>
          <w:b/>
          <w:sz w:val="28"/>
          <w:szCs w:val="28"/>
        </w:rPr>
      </w:pPr>
    </w:p>
    <w:tbl>
      <w:tblPr>
        <w:tblpPr w:leftFromText="180" w:rightFromText="180" w:vertAnchor="text" w:horzAnchor="margin" w:tblpY="2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403"/>
        <w:gridCol w:w="1390"/>
      </w:tblGrid>
      <w:tr w:rsidR="00A07E6C" w:rsidRPr="00A07E6C" w14:paraId="70081118" w14:textId="77777777" w:rsidTr="00A07E6C">
        <w:trPr>
          <w:trHeight w:val="415"/>
        </w:trPr>
        <w:tc>
          <w:tcPr>
            <w:tcW w:w="1242" w:type="dxa"/>
            <w:tcBorders>
              <w:top w:val="single" w:sz="4" w:space="0" w:color="auto"/>
              <w:left w:val="single" w:sz="4" w:space="0" w:color="auto"/>
              <w:bottom w:val="single" w:sz="4" w:space="0" w:color="auto"/>
              <w:right w:val="single" w:sz="4" w:space="0" w:color="auto"/>
            </w:tcBorders>
            <w:hideMark/>
          </w:tcPr>
          <w:bookmarkEnd w:id="0"/>
          <w:p w14:paraId="0D8BE86A" w14:textId="77777777" w:rsidR="00A07E6C" w:rsidRPr="00A07E6C" w:rsidRDefault="00A07E6C" w:rsidP="00A07E6C">
            <w:pPr>
              <w:spacing w:after="0" w:line="240" w:lineRule="auto"/>
              <w:ind w:left="-284"/>
              <w:jc w:val="center"/>
              <w:rPr>
                <w:rFonts w:ascii="Times New Roman" w:eastAsia="Calibri" w:hAnsi="Times New Roman" w:cs="Times New Roman"/>
                <w:b/>
                <w:sz w:val="28"/>
                <w:szCs w:val="28"/>
              </w:rPr>
            </w:pPr>
            <w:r w:rsidRPr="00A07E6C">
              <w:rPr>
                <w:rFonts w:ascii="Times New Roman" w:eastAsia="Calibri" w:hAnsi="Times New Roman" w:cs="Times New Roman"/>
                <w:b/>
                <w:sz w:val="28"/>
                <w:szCs w:val="28"/>
              </w:rPr>
              <w:t xml:space="preserve">Время  </w:t>
            </w:r>
          </w:p>
        </w:tc>
        <w:tc>
          <w:tcPr>
            <w:tcW w:w="7400" w:type="dxa"/>
            <w:tcBorders>
              <w:top w:val="single" w:sz="4" w:space="0" w:color="auto"/>
              <w:left w:val="single" w:sz="4" w:space="0" w:color="auto"/>
              <w:bottom w:val="single" w:sz="4" w:space="0" w:color="auto"/>
              <w:right w:val="single" w:sz="4" w:space="0" w:color="auto"/>
            </w:tcBorders>
            <w:hideMark/>
          </w:tcPr>
          <w:p w14:paraId="4B5FD7EA" w14:textId="77777777" w:rsidR="00A07E6C" w:rsidRPr="00A07E6C" w:rsidRDefault="00A07E6C" w:rsidP="00A07E6C">
            <w:pPr>
              <w:spacing w:after="0" w:line="240" w:lineRule="auto"/>
              <w:jc w:val="center"/>
              <w:rPr>
                <w:rFonts w:ascii="Times New Roman" w:eastAsia="Calibri" w:hAnsi="Times New Roman" w:cs="Times New Roman"/>
                <w:b/>
                <w:sz w:val="28"/>
                <w:szCs w:val="28"/>
              </w:rPr>
            </w:pPr>
            <w:r w:rsidRPr="00A07E6C">
              <w:rPr>
                <w:rFonts w:ascii="Times New Roman" w:eastAsia="Calibri" w:hAnsi="Times New Roman" w:cs="Times New Roman"/>
                <w:b/>
                <w:sz w:val="28"/>
                <w:szCs w:val="28"/>
              </w:rPr>
              <w:t>Мероприятие</w:t>
            </w:r>
          </w:p>
        </w:tc>
        <w:tc>
          <w:tcPr>
            <w:tcW w:w="1389" w:type="dxa"/>
            <w:tcBorders>
              <w:top w:val="single" w:sz="4" w:space="0" w:color="auto"/>
              <w:left w:val="single" w:sz="4" w:space="0" w:color="auto"/>
              <w:bottom w:val="single" w:sz="4" w:space="0" w:color="auto"/>
              <w:right w:val="single" w:sz="4" w:space="0" w:color="auto"/>
            </w:tcBorders>
          </w:tcPr>
          <w:p w14:paraId="36EB08B2" w14:textId="77777777" w:rsidR="00A07E6C" w:rsidRPr="00A07E6C" w:rsidRDefault="00A07E6C" w:rsidP="00A07E6C">
            <w:pPr>
              <w:spacing w:after="0" w:line="240" w:lineRule="auto"/>
              <w:rPr>
                <w:rFonts w:ascii="Times New Roman" w:eastAsia="Calibri" w:hAnsi="Times New Roman" w:cs="Times New Roman"/>
                <w:b/>
                <w:sz w:val="28"/>
                <w:szCs w:val="28"/>
              </w:rPr>
            </w:pPr>
            <w:r w:rsidRPr="00A07E6C">
              <w:rPr>
                <w:rFonts w:ascii="Times New Roman" w:eastAsia="Calibri" w:hAnsi="Times New Roman" w:cs="Times New Roman"/>
                <w:sz w:val="28"/>
                <w:szCs w:val="28"/>
              </w:rPr>
              <w:t xml:space="preserve"> </w:t>
            </w:r>
            <w:r w:rsidRPr="00A07E6C">
              <w:rPr>
                <w:rFonts w:ascii="Times New Roman" w:eastAsia="Calibri" w:hAnsi="Times New Roman" w:cs="Times New Roman"/>
                <w:b/>
                <w:sz w:val="28"/>
                <w:szCs w:val="28"/>
              </w:rPr>
              <w:t xml:space="preserve"> Место</w:t>
            </w:r>
          </w:p>
          <w:p w14:paraId="71B96296"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3F7F9703" w14:textId="77777777" w:rsidTr="00A07E6C">
        <w:trPr>
          <w:trHeight w:val="415"/>
        </w:trPr>
        <w:tc>
          <w:tcPr>
            <w:tcW w:w="1242" w:type="dxa"/>
            <w:tcBorders>
              <w:top w:val="single" w:sz="4" w:space="0" w:color="auto"/>
              <w:left w:val="single" w:sz="4" w:space="0" w:color="auto"/>
              <w:bottom w:val="single" w:sz="4" w:space="0" w:color="auto"/>
              <w:right w:val="single" w:sz="4" w:space="0" w:color="auto"/>
            </w:tcBorders>
            <w:hideMark/>
          </w:tcPr>
          <w:p w14:paraId="0084C89F" w14:textId="77777777" w:rsidR="00A07E6C" w:rsidRPr="00A07E6C" w:rsidRDefault="00A07E6C" w:rsidP="00A07E6C">
            <w:pPr>
              <w:spacing w:after="0" w:line="240" w:lineRule="auto"/>
              <w:ind w:left="-284"/>
              <w:jc w:val="center"/>
              <w:rPr>
                <w:rFonts w:ascii="Times New Roman" w:eastAsia="Calibri" w:hAnsi="Times New Roman" w:cs="Times New Roman"/>
                <w:sz w:val="28"/>
                <w:szCs w:val="28"/>
              </w:rPr>
            </w:pPr>
            <w:r w:rsidRPr="00A07E6C">
              <w:rPr>
                <w:rFonts w:ascii="Times New Roman" w:eastAsia="Calibri" w:hAnsi="Times New Roman" w:cs="Times New Roman"/>
                <w:sz w:val="28"/>
                <w:szCs w:val="28"/>
              </w:rPr>
              <w:t>10.00 –        10.55</w:t>
            </w:r>
          </w:p>
        </w:tc>
        <w:tc>
          <w:tcPr>
            <w:tcW w:w="7400" w:type="dxa"/>
            <w:tcBorders>
              <w:top w:val="single" w:sz="4" w:space="0" w:color="auto"/>
              <w:left w:val="single" w:sz="4" w:space="0" w:color="auto"/>
              <w:bottom w:val="single" w:sz="4" w:space="0" w:color="auto"/>
              <w:right w:val="single" w:sz="4" w:space="0" w:color="auto"/>
            </w:tcBorders>
          </w:tcPr>
          <w:p w14:paraId="01113BD4"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Регистрация участников</w:t>
            </w:r>
          </w:p>
          <w:p w14:paraId="0D30F31C" w14:textId="77777777" w:rsidR="00A07E6C" w:rsidRPr="00A07E6C" w:rsidRDefault="00A07E6C" w:rsidP="00A07E6C">
            <w:pPr>
              <w:spacing w:after="0" w:line="240" w:lineRule="auto"/>
              <w:rPr>
                <w:rFonts w:ascii="Times New Roman" w:eastAsia="Calibri"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hideMark/>
          </w:tcPr>
          <w:p w14:paraId="29EB35E7"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Актовый зал</w:t>
            </w:r>
          </w:p>
        </w:tc>
      </w:tr>
      <w:tr w:rsidR="00A07E6C" w:rsidRPr="00A07E6C" w14:paraId="3D6AF2CE" w14:textId="77777777" w:rsidTr="00A07E6C">
        <w:trPr>
          <w:trHeight w:val="1986"/>
        </w:trPr>
        <w:tc>
          <w:tcPr>
            <w:tcW w:w="1242" w:type="dxa"/>
            <w:tcBorders>
              <w:top w:val="single" w:sz="4" w:space="0" w:color="auto"/>
              <w:left w:val="single" w:sz="4" w:space="0" w:color="auto"/>
              <w:bottom w:val="single" w:sz="4" w:space="0" w:color="auto"/>
              <w:right w:val="single" w:sz="4" w:space="0" w:color="auto"/>
            </w:tcBorders>
            <w:hideMark/>
          </w:tcPr>
          <w:p w14:paraId="1CD12263"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11.00 11.10</w:t>
            </w:r>
          </w:p>
        </w:tc>
        <w:tc>
          <w:tcPr>
            <w:tcW w:w="7400" w:type="dxa"/>
            <w:tcBorders>
              <w:top w:val="single" w:sz="4" w:space="0" w:color="auto"/>
              <w:left w:val="single" w:sz="4" w:space="0" w:color="auto"/>
              <w:bottom w:val="single" w:sz="4" w:space="0" w:color="auto"/>
              <w:right w:val="single" w:sz="4" w:space="0" w:color="auto"/>
            </w:tcBorders>
            <w:hideMark/>
          </w:tcPr>
          <w:p w14:paraId="1E20F0B5"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Открытие семинара</w:t>
            </w:r>
          </w:p>
          <w:p w14:paraId="70BF00D4"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Приветственные слова:</w:t>
            </w:r>
          </w:p>
          <w:p w14:paraId="6A8FC43E"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 министерство культуры Новосибирской области,</w:t>
            </w:r>
          </w:p>
          <w:p w14:paraId="286868D9"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 xml:space="preserve">- </w:t>
            </w:r>
            <w:proofErr w:type="gramStart"/>
            <w:r w:rsidRPr="00A07E6C">
              <w:rPr>
                <w:rFonts w:ascii="Times New Roman" w:eastAsia="Calibri" w:hAnsi="Times New Roman" w:cs="Times New Roman"/>
                <w:sz w:val="28"/>
                <w:szCs w:val="28"/>
              </w:rPr>
              <w:t>директор  ГАУК</w:t>
            </w:r>
            <w:proofErr w:type="gramEnd"/>
            <w:r w:rsidRPr="00A07E6C">
              <w:rPr>
                <w:rFonts w:ascii="Times New Roman" w:eastAsia="Calibri" w:hAnsi="Times New Roman" w:cs="Times New Roman"/>
                <w:sz w:val="28"/>
                <w:szCs w:val="28"/>
              </w:rPr>
              <w:t xml:space="preserve"> НСО «Дирекция фестивальных, конкурсных и культурно-массовых программ» Т.А. Важенина</w:t>
            </w:r>
          </w:p>
          <w:p w14:paraId="488B1D01"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 xml:space="preserve">- </w:t>
            </w:r>
            <w:proofErr w:type="gramStart"/>
            <w:r w:rsidRPr="00A07E6C">
              <w:rPr>
                <w:rFonts w:ascii="Times New Roman" w:eastAsia="Calibri" w:hAnsi="Times New Roman" w:cs="Times New Roman"/>
                <w:sz w:val="28"/>
                <w:szCs w:val="28"/>
              </w:rPr>
              <w:t xml:space="preserve">директор </w:t>
            </w:r>
            <w:r w:rsidRPr="00A07E6C">
              <w:rPr>
                <w:rFonts w:ascii="Calibri" w:eastAsia="Calibri" w:hAnsi="Calibri" w:cs="Times New Roman"/>
              </w:rPr>
              <w:t xml:space="preserve"> </w:t>
            </w:r>
            <w:r w:rsidRPr="00A07E6C">
              <w:rPr>
                <w:rFonts w:ascii="Times New Roman" w:eastAsia="Calibri" w:hAnsi="Times New Roman" w:cs="Times New Roman"/>
                <w:sz w:val="28"/>
                <w:szCs w:val="28"/>
              </w:rPr>
              <w:t>Дома</w:t>
            </w:r>
            <w:proofErr w:type="gramEnd"/>
            <w:r w:rsidRPr="00A07E6C">
              <w:rPr>
                <w:rFonts w:ascii="Times New Roman" w:eastAsia="Calibri" w:hAnsi="Times New Roman" w:cs="Times New Roman"/>
                <w:sz w:val="28"/>
                <w:szCs w:val="28"/>
              </w:rPr>
              <w:t xml:space="preserve"> национальных культур имени Г. Д. </w:t>
            </w:r>
            <w:proofErr w:type="spellStart"/>
            <w:r w:rsidRPr="00A07E6C">
              <w:rPr>
                <w:rFonts w:ascii="Times New Roman" w:eastAsia="Calibri" w:hAnsi="Times New Roman" w:cs="Times New Roman"/>
                <w:sz w:val="28"/>
                <w:szCs w:val="28"/>
              </w:rPr>
              <w:t>Заволокина</w:t>
            </w:r>
            <w:proofErr w:type="spellEnd"/>
            <w:r w:rsidRPr="00A07E6C">
              <w:rPr>
                <w:rFonts w:ascii="Times New Roman" w:eastAsia="Calibri" w:hAnsi="Times New Roman" w:cs="Times New Roman"/>
                <w:sz w:val="28"/>
                <w:szCs w:val="28"/>
              </w:rPr>
              <w:t xml:space="preserve">  Романцов А.В.</w:t>
            </w:r>
          </w:p>
          <w:p w14:paraId="1BE496D7"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 Доведение краткой информации о программе семинара</w:t>
            </w:r>
          </w:p>
        </w:tc>
        <w:tc>
          <w:tcPr>
            <w:tcW w:w="1389" w:type="dxa"/>
            <w:tcBorders>
              <w:top w:val="single" w:sz="4" w:space="0" w:color="auto"/>
              <w:left w:val="single" w:sz="4" w:space="0" w:color="auto"/>
              <w:bottom w:val="single" w:sz="4" w:space="0" w:color="auto"/>
              <w:right w:val="single" w:sz="4" w:space="0" w:color="auto"/>
            </w:tcBorders>
            <w:hideMark/>
          </w:tcPr>
          <w:p w14:paraId="2B7B8A07"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 xml:space="preserve">Актовый зал </w:t>
            </w:r>
          </w:p>
        </w:tc>
      </w:tr>
      <w:tr w:rsidR="00A07E6C" w:rsidRPr="00A07E6C" w14:paraId="4AF1FBA2" w14:textId="77777777" w:rsidTr="00A07E6C">
        <w:trPr>
          <w:trHeight w:val="2003"/>
        </w:trPr>
        <w:tc>
          <w:tcPr>
            <w:tcW w:w="1242" w:type="dxa"/>
            <w:tcBorders>
              <w:top w:val="single" w:sz="4" w:space="0" w:color="auto"/>
              <w:left w:val="single" w:sz="4" w:space="0" w:color="auto"/>
              <w:bottom w:val="single" w:sz="4" w:space="0" w:color="auto"/>
              <w:right w:val="single" w:sz="4" w:space="0" w:color="auto"/>
            </w:tcBorders>
            <w:hideMark/>
          </w:tcPr>
          <w:p w14:paraId="4AF18E85"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11.10 –13.00</w:t>
            </w:r>
          </w:p>
        </w:tc>
        <w:tc>
          <w:tcPr>
            <w:tcW w:w="7400" w:type="dxa"/>
            <w:tcBorders>
              <w:top w:val="single" w:sz="4" w:space="0" w:color="auto"/>
              <w:left w:val="single" w:sz="4" w:space="0" w:color="auto"/>
              <w:bottom w:val="single" w:sz="4" w:space="0" w:color="auto"/>
              <w:right w:val="single" w:sz="4" w:space="0" w:color="auto"/>
            </w:tcBorders>
            <w:hideMark/>
          </w:tcPr>
          <w:p w14:paraId="2FF55B4F"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i/>
                <w:sz w:val="28"/>
                <w:szCs w:val="28"/>
              </w:rPr>
              <w:t>Теория</w:t>
            </w:r>
          </w:p>
          <w:p w14:paraId="72BCBB1D"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 «Проведение спортивно и культурно-массовых мероприятий и государственных праздников с использованием традиционных народных игр как важная часть воспитательной работы и профилактики межнациональных конфликтов – опыт России и Новосибирской области»</w:t>
            </w:r>
          </w:p>
          <w:p w14:paraId="4D634A6F"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i/>
                <w:sz w:val="28"/>
                <w:szCs w:val="28"/>
              </w:rPr>
              <w:t>Практика</w:t>
            </w:r>
          </w:p>
          <w:p w14:paraId="752B6AC0"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lastRenderedPageBreak/>
              <w:t>- «Малые формы традиционных игр - считалки, разминки, игры для больших и маленьких»</w:t>
            </w:r>
          </w:p>
        </w:tc>
        <w:tc>
          <w:tcPr>
            <w:tcW w:w="1389" w:type="dxa"/>
            <w:tcBorders>
              <w:top w:val="single" w:sz="4" w:space="0" w:color="auto"/>
              <w:left w:val="single" w:sz="4" w:space="0" w:color="auto"/>
              <w:bottom w:val="single" w:sz="4" w:space="0" w:color="auto"/>
              <w:right w:val="single" w:sz="4" w:space="0" w:color="auto"/>
            </w:tcBorders>
            <w:hideMark/>
          </w:tcPr>
          <w:p w14:paraId="1DAB2D35"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lastRenderedPageBreak/>
              <w:t>Актовый зал</w:t>
            </w:r>
          </w:p>
        </w:tc>
      </w:tr>
      <w:tr w:rsidR="00A07E6C" w:rsidRPr="00A07E6C" w14:paraId="7AA3DDBE" w14:textId="77777777" w:rsidTr="00A07E6C">
        <w:trPr>
          <w:trHeight w:val="699"/>
        </w:trPr>
        <w:tc>
          <w:tcPr>
            <w:tcW w:w="1242" w:type="dxa"/>
            <w:tcBorders>
              <w:top w:val="single" w:sz="4" w:space="0" w:color="auto"/>
              <w:left w:val="single" w:sz="4" w:space="0" w:color="auto"/>
              <w:bottom w:val="single" w:sz="4" w:space="0" w:color="auto"/>
              <w:right w:val="single" w:sz="4" w:space="0" w:color="auto"/>
            </w:tcBorders>
            <w:hideMark/>
          </w:tcPr>
          <w:p w14:paraId="404F443A"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13.00-14.00</w:t>
            </w:r>
          </w:p>
        </w:tc>
        <w:tc>
          <w:tcPr>
            <w:tcW w:w="7400" w:type="dxa"/>
            <w:tcBorders>
              <w:top w:val="single" w:sz="4" w:space="0" w:color="auto"/>
              <w:left w:val="single" w:sz="4" w:space="0" w:color="auto"/>
              <w:bottom w:val="single" w:sz="4" w:space="0" w:color="auto"/>
              <w:right w:val="single" w:sz="4" w:space="0" w:color="auto"/>
            </w:tcBorders>
          </w:tcPr>
          <w:p w14:paraId="3BF93EC3"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sz w:val="28"/>
                <w:szCs w:val="28"/>
              </w:rPr>
              <w:t xml:space="preserve">Обед </w:t>
            </w:r>
            <w:r w:rsidRPr="00A07E6C">
              <w:rPr>
                <w:rFonts w:ascii="Times New Roman" w:eastAsia="Calibri" w:hAnsi="Times New Roman" w:cs="Times New Roman"/>
                <w:i/>
                <w:sz w:val="28"/>
                <w:szCs w:val="28"/>
              </w:rPr>
              <w:t>(за счет участников семинара)</w:t>
            </w:r>
          </w:p>
          <w:p w14:paraId="63E98293" w14:textId="77777777" w:rsidR="00A07E6C" w:rsidRPr="00A07E6C" w:rsidRDefault="00A07E6C" w:rsidP="00A07E6C">
            <w:pPr>
              <w:spacing w:after="0" w:line="240" w:lineRule="auto"/>
              <w:jc w:val="both"/>
              <w:rPr>
                <w:rFonts w:ascii="Times New Roman" w:eastAsia="Calibri" w:hAnsi="Times New Roman" w:cs="Times New Roman"/>
                <w:sz w:val="28"/>
                <w:szCs w:val="28"/>
              </w:rPr>
            </w:pPr>
          </w:p>
        </w:tc>
        <w:tc>
          <w:tcPr>
            <w:tcW w:w="1389" w:type="dxa"/>
            <w:tcBorders>
              <w:top w:val="single" w:sz="4" w:space="0" w:color="auto"/>
              <w:left w:val="single" w:sz="4" w:space="0" w:color="auto"/>
              <w:bottom w:val="single" w:sz="4" w:space="0" w:color="auto"/>
              <w:right w:val="single" w:sz="4" w:space="0" w:color="auto"/>
            </w:tcBorders>
          </w:tcPr>
          <w:p w14:paraId="1043230A"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7A24F310" w14:textId="77777777" w:rsidTr="00A07E6C">
        <w:trPr>
          <w:trHeight w:val="476"/>
        </w:trPr>
        <w:tc>
          <w:tcPr>
            <w:tcW w:w="1242" w:type="dxa"/>
            <w:tcBorders>
              <w:top w:val="single" w:sz="4" w:space="0" w:color="auto"/>
              <w:left w:val="single" w:sz="4" w:space="0" w:color="auto"/>
              <w:bottom w:val="single" w:sz="4" w:space="0" w:color="auto"/>
              <w:right w:val="single" w:sz="4" w:space="0" w:color="auto"/>
            </w:tcBorders>
          </w:tcPr>
          <w:p w14:paraId="7B7EBB2E" w14:textId="77777777" w:rsidR="00A07E6C" w:rsidRPr="00A07E6C" w:rsidRDefault="00A07E6C" w:rsidP="00A07E6C">
            <w:pPr>
              <w:spacing w:after="0" w:line="240" w:lineRule="auto"/>
              <w:rPr>
                <w:rFonts w:ascii="Times New Roman" w:eastAsia="Calibri" w:hAnsi="Times New Roman" w:cs="Times New Roman"/>
                <w:sz w:val="28"/>
                <w:szCs w:val="28"/>
              </w:rPr>
            </w:pPr>
          </w:p>
        </w:tc>
        <w:tc>
          <w:tcPr>
            <w:tcW w:w="7400" w:type="dxa"/>
            <w:tcBorders>
              <w:top w:val="single" w:sz="4" w:space="0" w:color="auto"/>
              <w:left w:val="single" w:sz="4" w:space="0" w:color="auto"/>
              <w:bottom w:val="single" w:sz="4" w:space="0" w:color="auto"/>
              <w:right w:val="single" w:sz="4" w:space="0" w:color="auto"/>
            </w:tcBorders>
          </w:tcPr>
          <w:p w14:paraId="47DFC8F9" w14:textId="77777777" w:rsidR="00A07E6C" w:rsidRPr="00A07E6C" w:rsidRDefault="00A07E6C" w:rsidP="00A07E6C">
            <w:pPr>
              <w:spacing w:after="0" w:line="240" w:lineRule="auto"/>
              <w:jc w:val="both"/>
              <w:rPr>
                <w:rFonts w:ascii="Times New Roman" w:eastAsia="Calibri" w:hAnsi="Times New Roman" w:cs="Times New Roman"/>
                <w:b/>
                <w:sz w:val="28"/>
                <w:szCs w:val="28"/>
              </w:rPr>
            </w:pPr>
          </w:p>
          <w:p w14:paraId="6F2DDCA2" w14:textId="77777777" w:rsidR="00A07E6C" w:rsidRPr="00A07E6C" w:rsidRDefault="00A07E6C" w:rsidP="00A07E6C">
            <w:pPr>
              <w:spacing w:after="0" w:line="240" w:lineRule="auto"/>
              <w:jc w:val="center"/>
              <w:rPr>
                <w:rFonts w:ascii="Times New Roman" w:eastAsia="Calibri" w:hAnsi="Times New Roman" w:cs="Times New Roman"/>
                <w:b/>
                <w:sz w:val="28"/>
                <w:szCs w:val="28"/>
              </w:rPr>
            </w:pPr>
            <w:r w:rsidRPr="00A07E6C">
              <w:rPr>
                <w:rFonts w:ascii="Times New Roman" w:eastAsia="Calibri" w:hAnsi="Times New Roman" w:cs="Times New Roman"/>
                <w:b/>
                <w:sz w:val="28"/>
                <w:szCs w:val="28"/>
              </w:rPr>
              <w:t>Площадки семинара</w:t>
            </w:r>
          </w:p>
          <w:p w14:paraId="4D762D6F" w14:textId="77777777" w:rsidR="00A07E6C" w:rsidRPr="00A07E6C" w:rsidRDefault="00A07E6C" w:rsidP="00A07E6C">
            <w:pPr>
              <w:spacing w:after="0" w:line="240" w:lineRule="auto"/>
              <w:jc w:val="both"/>
              <w:rPr>
                <w:rFonts w:ascii="Times New Roman" w:eastAsia="Calibri" w:hAnsi="Times New Roman" w:cs="Times New Roman"/>
                <w:b/>
                <w:sz w:val="28"/>
                <w:szCs w:val="28"/>
              </w:rPr>
            </w:pPr>
          </w:p>
        </w:tc>
        <w:tc>
          <w:tcPr>
            <w:tcW w:w="1389" w:type="dxa"/>
            <w:tcBorders>
              <w:top w:val="single" w:sz="4" w:space="0" w:color="auto"/>
              <w:left w:val="single" w:sz="4" w:space="0" w:color="auto"/>
              <w:bottom w:val="single" w:sz="4" w:space="0" w:color="auto"/>
              <w:right w:val="single" w:sz="4" w:space="0" w:color="auto"/>
            </w:tcBorders>
          </w:tcPr>
          <w:p w14:paraId="49B9DB75"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675EC06A" w14:textId="77777777" w:rsidTr="00A07E6C">
        <w:trPr>
          <w:trHeight w:val="1410"/>
        </w:trPr>
        <w:tc>
          <w:tcPr>
            <w:tcW w:w="1242" w:type="dxa"/>
            <w:tcBorders>
              <w:top w:val="single" w:sz="4" w:space="0" w:color="auto"/>
              <w:left w:val="single" w:sz="4" w:space="0" w:color="auto"/>
              <w:bottom w:val="single" w:sz="4" w:space="0" w:color="auto"/>
              <w:right w:val="single" w:sz="4" w:space="0" w:color="auto"/>
            </w:tcBorders>
            <w:hideMark/>
          </w:tcPr>
          <w:p w14:paraId="768DABAA"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14.00-16.00</w:t>
            </w:r>
          </w:p>
        </w:tc>
        <w:tc>
          <w:tcPr>
            <w:tcW w:w="7400" w:type="dxa"/>
            <w:tcBorders>
              <w:top w:val="single" w:sz="4" w:space="0" w:color="auto"/>
              <w:left w:val="single" w:sz="4" w:space="0" w:color="auto"/>
              <w:bottom w:val="single" w:sz="4" w:space="0" w:color="auto"/>
              <w:right w:val="single" w:sz="4" w:space="0" w:color="auto"/>
            </w:tcBorders>
            <w:hideMark/>
          </w:tcPr>
          <w:p w14:paraId="33FF8687"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b/>
                <w:sz w:val="28"/>
                <w:szCs w:val="28"/>
              </w:rPr>
              <w:t>Деловая игра</w:t>
            </w:r>
            <w:r w:rsidRPr="00A07E6C">
              <w:rPr>
                <w:rFonts w:ascii="Times New Roman" w:eastAsia="Calibri" w:hAnsi="Times New Roman" w:cs="Times New Roman"/>
                <w:sz w:val="28"/>
                <w:szCs w:val="28"/>
              </w:rPr>
              <w:t xml:space="preserve"> для организаторов мероприятий «Организация культурно-массовых мероприятий с максимальным вовлечением зрителей через традиционные игровые форматы» </w:t>
            </w:r>
          </w:p>
          <w:p w14:paraId="6CD8C6ED" w14:textId="77777777" w:rsidR="00A07E6C" w:rsidRPr="00A07E6C" w:rsidRDefault="00A07E6C" w:rsidP="00A07E6C">
            <w:pPr>
              <w:spacing w:after="0" w:line="240" w:lineRule="auto"/>
              <w:jc w:val="both"/>
              <w:rPr>
                <w:rFonts w:ascii="Times New Roman" w:eastAsia="Calibri" w:hAnsi="Times New Roman" w:cs="Times New Roman"/>
                <w:i/>
                <w:sz w:val="28"/>
                <w:szCs w:val="28"/>
                <w:lang w:val="en-US"/>
              </w:rPr>
            </w:pPr>
            <w:r w:rsidRPr="00A07E6C">
              <w:rPr>
                <w:rFonts w:ascii="Times New Roman" w:eastAsia="Calibri" w:hAnsi="Times New Roman" w:cs="Times New Roman"/>
                <w:sz w:val="28"/>
                <w:szCs w:val="28"/>
              </w:rPr>
              <w:t>Модератор: Бородин Сергей Викторович</w:t>
            </w:r>
          </w:p>
        </w:tc>
        <w:tc>
          <w:tcPr>
            <w:tcW w:w="1389" w:type="dxa"/>
            <w:tcBorders>
              <w:top w:val="single" w:sz="4" w:space="0" w:color="auto"/>
              <w:left w:val="single" w:sz="4" w:space="0" w:color="auto"/>
              <w:bottom w:val="single" w:sz="4" w:space="0" w:color="auto"/>
              <w:right w:val="single" w:sz="4" w:space="0" w:color="auto"/>
            </w:tcBorders>
          </w:tcPr>
          <w:p w14:paraId="535462CA"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08F95D84" w14:textId="77777777" w:rsidTr="00A07E6C">
        <w:trPr>
          <w:trHeight w:val="1410"/>
        </w:trPr>
        <w:tc>
          <w:tcPr>
            <w:tcW w:w="1242" w:type="dxa"/>
            <w:tcBorders>
              <w:top w:val="single" w:sz="4" w:space="0" w:color="auto"/>
              <w:left w:val="single" w:sz="4" w:space="0" w:color="auto"/>
              <w:bottom w:val="single" w:sz="4" w:space="0" w:color="auto"/>
              <w:right w:val="single" w:sz="4" w:space="0" w:color="auto"/>
            </w:tcBorders>
            <w:hideMark/>
          </w:tcPr>
          <w:p w14:paraId="390884F7"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14.00-16.00</w:t>
            </w:r>
          </w:p>
        </w:tc>
        <w:tc>
          <w:tcPr>
            <w:tcW w:w="7400" w:type="dxa"/>
            <w:tcBorders>
              <w:top w:val="single" w:sz="4" w:space="0" w:color="auto"/>
              <w:left w:val="single" w:sz="4" w:space="0" w:color="auto"/>
              <w:bottom w:val="single" w:sz="4" w:space="0" w:color="auto"/>
              <w:right w:val="single" w:sz="4" w:space="0" w:color="auto"/>
            </w:tcBorders>
            <w:hideMark/>
          </w:tcPr>
          <w:p w14:paraId="16E1C522" w14:textId="77777777" w:rsidR="00A07E6C" w:rsidRPr="00A07E6C" w:rsidRDefault="00A07E6C" w:rsidP="00A07E6C">
            <w:pPr>
              <w:spacing w:after="0" w:line="240" w:lineRule="auto"/>
              <w:jc w:val="both"/>
              <w:rPr>
                <w:rFonts w:ascii="Times New Roman" w:eastAsia="Calibri" w:hAnsi="Times New Roman" w:cs="Times New Roman"/>
                <w:b/>
                <w:sz w:val="28"/>
                <w:szCs w:val="28"/>
              </w:rPr>
            </w:pPr>
            <w:r w:rsidRPr="00A07E6C">
              <w:rPr>
                <w:rFonts w:ascii="Times New Roman" w:eastAsia="Calibri" w:hAnsi="Times New Roman" w:cs="Times New Roman"/>
                <w:b/>
                <w:sz w:val="28"/>
                <w:szCs w:val="28"/>
              </w:rPr>
              <w:t>Практическое занятие</w:t>
            </w:r>
          </w:p>
          <w:p w14:paraId="6E54752D"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sz w:val="28"/>
                <w:szCs w:val="28"/>
              </w:rPr>
              <w:t xml:space="preserve">- «Организация молодежной спартакиады «Молодецкие игры народов России» на уровне образовательной организации – типовое положение, базовые игры и состязания, правила судейства, подготовка команды организаторов и судей инвентарь, оргвопросы» </w:t>
            </w:r>
            <w:r w:rsidRPr="00A07E6C">
              <w:rPr>
                <w:rFonts w:ascii="Times New Roman" w:eastAsia="Calibri" w:hAnsi="Times New Roman" w:cs="Times New Roman"/>
                <w:i/>
                <w:sz w:val="28"/>
                <w:szCs w:val="28"/>
              </w:rPr>
              <w:t xml:space="preserve"> </w:t>
            </w:r>
          </w:p>
          <w:p w14:paraId="392038A8"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sz w:val="28"/>
                <w:szCs w:val="28"/>
              </w:rPr>
              <w:t>Модератор:</w:t>
            </w:r>
            <w:r w:rsidRPr="00A07E6C">
              <w:rPr>
                <w:rFonts w:ascii="Times New Roman" w:eastAsia="Calibri" w:hAnsi="Times New Roman" w:cs="Times New Roman"/>
                <w:b/>
                <w:sz w:val="28"/>
                <w:szCs w:val="28"/>
              </w:rPr>
              <w:t xml:space="preserve"> </w:t>
            </w:r>
            <w:r w:rsidRPr="00A07E6C">
              <w:rPr>
                <w:rFonts w:ascii="Times New Roman" w:eastAsia="Calibri" w:hAnsi="Times New Roman" w:cs="Times New Roman"/>
                <w:sz w:val="28"/>
                <w:szCs w:val="28"/>
              </w:rPr>
              <w:t>Семенов Дмитрий Николаевич</w:t>
            </w:r>
          </w:p>
        </w:tc>
        <w:tc>
          <w:tcPr>
            <w:tcW w:w="1389" w:type="dxa"/>
            <w:tcBorders>
              <w:top w:val="single" w:sz="4" w:space="0" w:color="auto"/>
              <w:left w:val="single" w:sz="4" w:space="0" w:color="auto"/>
              <w:bottom w:val="single" w:sz="4" w:space="0" w:color="auto"/>
              <w:right w:val="single" w:sz="4" w:space="0" w:color="auto"/>
            </w:tcBorders>
          </w:tcPr>
          <w:p w14:paraId="242A61DF"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45A98B5D" w14:textId="77777777" w:rsidTr="00A07E6C">
        <w:trPr>
          <w:trHeight w:val="1410"/>
        </w:trPr>
        <w:tc>
          <w:tcPr>
            <w:tcW w:w="1242" w:type="dxa"/>
            <w:tcBorders>
              <w:top w:val="single" w:sz="4" w:space="0" w:color="auto"/>
              <w:left w:val="single" w:sz="4" w:space="0" w:color="auto"/>
              <w:bottom w:val="single" w:sz="4" w:space="0" w:color="auto"/>
              <w:right w:val="single" w:sz="4" w:space="0" w:color="auto"/>
            </w:tcBorders>
            <w:hideMark/>
          </w:tcPr>
          <w:p w14:paraId="61853897"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14.00-16.00</w:t>
            </w:r>
          </w:p>
        </w:tc>
        <w:tc>
          <w:tcPr>
            <w:tcW w:w="7400" w:type="dxa"/>
            <w:tcBorders>
              <w:top w:val="single" w:sz="4" w:space="0" w:color="auto"/>
              <w:left w:val="single" w:sz="4" w:space="0" w:color="auto"/>
              <w:bottom w:val="single" w:sz="4" w:space="0" w:color="auto"/>
              <w:right w:val="single" w:sz="4" w:space="0" w:color="auto"/>
            </w:tcBorders>
            <w:hideMark/>
          </w:tcPr>
          <w:p w14:paraId="4ED8D611" w14:textId="77777777" w:rsidR="00A07E6C" w:rsidRPr="00A07E6C" w:rsidRDefault="00A07E6C" w:rsidP="00A07E6C">
            <w:pPr>
              <w:spacing w:after="0" w:line="240" w:lineRule="auto"/>
              <w:jc w:val="both"/>
              <w:rPr>
                <w:rFonts w:ascii="Times New Roman" w:eastAsia="Calibri" w:hAnsi="Times New Roman" w:cs="Times New Roman"/>
                <w:b/>
                <w:sz w:val="28"/>
                <w:szCs w:val="28"/>
              </w:rPr>
            </w:pPr>
            <w:r w:rsidRPr="00A07E6C">
              <w:rPr>
                <w:rFonts w:ascii="Times New Roman" w:eastAsia="Calibri" w:hAnsi="Times New Roman" w:cs="Times New Roman"/>
                <w:b/>
                <w:sz w:val="28"/>
                <w:szCs w:val="28"/>
              </w:rPr>
              <w:t>Практическое занятие</w:t>
            </w:r>
          </w:p>
          <w:p w14:paraId="6F992283"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sz w:val="28"/>
                <w:szCs w:val="28"/>
              </w:rPr>
              <w:t xml:space="preserve">«Практика организации интерактивных фольклорно-игровых площадок на культурно-массовых мероприятиях, государственных и муниципальных праздниках» </w:t>
            </w:r>
            <w:r w:rsidRPr="00A07E6C">
              <w:rPr>
                <w:rFonts w:ascii="Times New Roman" w:eastAsia="Calibri" w:hAnsi="Times New Roman" w:cs="Times New Roman"/>
                <w:i/>
                <w:sz w:val="28"/>
                <w:szCs w:val="28"/>
              </w:rPr>
              <w:t xml:space="preserve"> </w:t>
            </w:r>
          </w:p>
          <w:p w14:paraId="60CE01B6" w14:textId="77777777" w:rsidR="00A07E6C" w:rsidRPr="00A07E6C" w:rsidRDefault="00A07E6C" w:rsidP="00A07E6C">
            <w:pPr>
              <w:spacing w:after="0" w:line="240" w:lineRule="auto"/>
              <w:jc w:val="both"/>
              <w:rPr>
                <w:rFonts w:ascii="Times New Roman" w:eastAsia="Calibri" w:hAnsi="Times New Roman" w:cs="Times New Roman"/>
                <w:i/>
                <w:sz w:val="28"/>
                <w:szCs w:val="28"/>
              </w:rPr>
            </w:pPr>
            <w:r w:rsidRPr="00A07E6C">
              <w:rPr>
                <w:rFonts w:ascii="Times New Roman" w:eastAsia="Calibri" w:hAnsi="Times New Roman" w:cs="Times New Roman"/>
                <w:sz w:val="28"/>
                <w:szCs w:val="28"/>
              </w:rPr>
              <w:t>Модератор:</w:t>
            </w:r>
            <w:r w:rsidRPr="00A07E6C">
              <w:rPr>
                <w:rFonts w:ascii="Times New Roman" w:eastAsia="Calibri" w:hAnsi="Times New Roman" w:cs="Times New Roman"/>
                <w:b/>
                <w:sz w:val="28"/>
                <w:szCs w:val="28"/>
              </w:rPr>
              <w:t xml:space="preserve"> </w:t>
            </w:r>
            <w:r w:rsidRPr="00A07E6C">
              <w:rPr>
                <w:rFonts w:ascii="Calibri" w:eastAsia="Calibri" w:hAnsi="Calibri" w:cs="Times New Roman"/>
              </w:rPr>
              <w:t xml:space="preserve"> </w:t>
            </w:r>
            <w:r w:rsidRPr="00A07E6C">
              <w:rPr>
                <w:rFonts w:ascii="Times New Roman" w:eastAsia="Calibri" w:hAnsi="Times New Roman" w:cs="Times New Roman"/>
                <w:sz w:val="28"/>
                <w:szCs w:val="28"/>
              </w:rPr>
              <w:t>Конева Елена Васильевна</w:t>
            </w:r>
          </w:p>
        </w:tc>
        <w:tc>
          <w:tcPr>
            <w:tcW w:w="1389" w:type="dxa"/>
            <w:tcBorders>
              <w:top w:val="single" w:sz="4" w:space="0" w:color="auto"/>
              <w:left w:val="single" w:sz="4" w:space="0" w:color="auto"/>
              <w:bottom w:val="single" w:sz="4" w:space="0" w:color="auto"/>
              <w:right w:val="single" w:sz="4" w:space="0" w:color="auto"/>
            </w:tcBorders>
          </w:tcPr>
          <w:p w14:paraId="5A24825A"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1D306117" w14:textId="77777777" w:rsidTr="00A07E6C">
        <w:trPr>
          <w:trHeight w:val="772"/>
        </w:trPr>
        <w:tc>
          <w:tcPr>
            <w:tcW w:w="1242" w:type="dxa"/>
            <w:tcBorders>
              <w:top w:val="single" w:sz="4" w:space="0" w:color="auto"/>
              <w:left w:val="single" w:sz="4" w:space="0" w:color="auto"/>
              <w:bottom w:val="single" w:sz="4" w:space="0" w:color="auto"/>
              <w:right w:val="single" w:sz="4" w:space="0" w:color="auto"/>
            </w:tcBorders>
            <w:hideMark/>
          </w:tcPr>
          <w:p w14:paraId="1454525E"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16.00-16.30</w:t>
            </w:r>
          </w:p>
        </w:tc>
        <w:tc>
          <w:tcPr>
            <w:tcW w:w="7400" w:type="dxa"/>
            <w:tcBorders>
              <w:top w:val="single" w:sz="4" w:space="0" w:color="auto"/>
              <w:left w:val="single" w:sz="4" w:space="0" w:color="auto"/>
              <w:bottom w:val="single" w:sz="4" w:space="0" w:color="auto"/>
              <w:right w:val="single" w:sz="4" w:space="0" w:color="auto"/>
            </w:tcBorders>
            <w:hideMark/>
          </w:tcPr>
          <w:p w14:paraId="01E8A2FD" w14:textId="77777777" w:rsidR="00A07E6C" w:rsidRPr="00A07E6C" w:rsidRDefault="00A07E6C" w:rsidP="00A07E6C">
            <w:pPr>
              <w:spacing w:after="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Общее подведение итогов работы площадок семинара</w:t>
            </w:r>
          </w:p>
        </w:tc>
        <w:tc>
          <w:tcPr>
            <w:tcW w:w="1389" w:type="dxa"/>
            <w:tcBorders>
              <w:top w:val="single" w:sz="4" w:space="0" w:color="auto"/>
              <w:left w:val="single" w:sz="4" w:space="0" w:color="auto"/>
              <w:bottom w:val="single" w:sz="4" w:space="0" w:color="auto"/>
              <w:right w:val="single" w:sz="4" w:space="0" w:color="auto"/>
            </w:tcBorders>
          </w:tcPr>
          <w:p w14:paraId="54C17849" w14:textId="77777777" w:rsidR="00A07E6C" w:rsidRPr="00A07E6C" w:rsidRDefault="00A07E6C" w:rsidP="00A07E6C">
            <w:pPr>
              <w:spacing w:after="0" w:line="240" w:lineRule="auto"/>
              <w:rPr>
                <w:rFonts w:ascii="Times New Roman" w:eastAsia="Calibri" w:hAnsi="Times New Roman" w:cs="Times New Roman"/>
                <w:sz w:val="28"/>
                <w:szCs w:val="28"/>
              </w:rPr>
            </w:pPr>
          </w:p>
        </w:tc>
      </w:tr>
      <w:tr w:rsidR="00A07E6C" w:rsidRPr="00A07E6C" w14:paraId="09BD80CA" w14:textId="77777777" w:rsidTr="00A07E6C">
        <w:trPr>
          <w:trHeight w:val="557"/>
        </w:trPr>
        <w:tc>
          <w:tcPr>
            <w:tcW w:w="1242" w:type="dxa"/>
            <w:tcBorders>
              <w:top w:val="single" w:sz="4" w:space="0" w:color="auto"/>
              <w:left w:val="single" w:sz="4" w:space="0" w:color="auto"/>
              <w:bottom w:val="single" w:sz="4" w:space="0" w:color="auto"/>
              <w:right w:val="single" w:sz="4" w:space="0" w:color="auto"/>
            </w:tcBorders>
            <w:hideMark/>
          </w:tcPr>
          <w:p w14:paraId="64096E4B"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16.30 – 17.00</w:t>
            </w:r>
          </w:p>
        </w:tc>
        <w:tc>
          <w:tcPr>
            <w:tcW w:w="7400" w:type="dxa"/>
            <w:tcBorders>
              <w:top w:val="single" w:sz="4" w:space="0" w:color="auto"/>
              <w:left w:val="single" w:sz="4" w:space="0" w:color="auto"/>
              <w:bottom w:val="single" w:sz="4" w:space="0" w:color="auto"/>
              <w:right w:val="single" w:sz="4" w:space="0" w:color="auto"/>
            </w:tcBorders>
            <w:hideMark/>
          </w:tcPr>
          <w:p w14:paraId="58D92343" w14:textId="77777777" w:rsidR="00A07E6C" w:rsidRPr="00A07E6C" w:rsidRDefault="00A07E6C" w:rsidP="00A07E6C">
            <w:pPr>
              <w:spacing w:after="0" w:line="240" w:lineRule="auto"/>
              <w:jc w:val="both"/>
              <w:rPr>
                <w:rFonts w:ascii="Times New Roman" w:eastAsia="Calibri" w:hAnsi="Times New Roman" w:cs="Times New Roman"/>
                <w:bCs/>
                <w:sz w:val="28"/>
                <w:szCs w:val="28"/>
              </w:rPr>
            </w:pPr>
            <w:r w:rsidRPr="00A07E6C">
              <w:rPr>
                <w:rFonts w:ascii="Times New Roman" w:eastAsia="Calibri" w:hAnsi="Times New Roman" w:cs="Times New Roman"/>
                <w:b/>
                <w:sz w:val="28"/>
                <w:szCs w:val="28"/>
              </w:rPr>
              <w:t xml:space="preserve"> </w:t>
            </w:r>
            <w:r w:rsidRPr="00A07E6C">
              <w:rPr>
                <w:rFonts w:ascii="Times New Roman" w:eastAsia="Calibri" w:hAnsi="Times New Roman" w:cs="Times New Roman"/>
                <w:sz w:val="28"/>
                <w:szCs w:val="28"/>
              </w:rPr>
              <w:t>Закрытие семинара, вручение сертификатов о участии в семинаре</w:t>
            </w:r>
          </w:p>
        </w:tc>
        <w:tc>
          <w:tcPr>
            <w:tcW w:w="1389" w:type="dxa"/>
            <w:tcBorders>
              <w:top w:val="single" w:sz="4" w:space="0" w:color="auto"/>
              <w:left w:val="single" w:sz="4" w:space="0" w:color="auto"/>
              <w:bottom w:val="single" w:sz="4" w:space="0" w:color="auto"/>
              <w:right w:val="single" w:sz="4" w:space="0" w:color="auto"/>
            </w:tcBorders>
            <w:hideMark/>
          </w:tcPr>
          <w:p w14:paraId="1D2AB063" w14:textId="77777777" w:rsidR="00A07E6C" w:rsidRPr="00A07E6C" w:rsidRDefault="00A07E6C" w:rsidP="00A07E6C">
            <w:pPr>
              <w:spacing w:after="0" w:line="240"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 xml:space="preserve">Актовый зал </w:t>
            </w:r>
          </w:p>
        </w:tc>
      </w:tr>
    </w:tbl>
    <w:p w14:paraId="4602690C" w14:textId="77777777" w:rsidR="00A07E6C" w:rsidRPr="00A07E6C" w:rsidRDefault="00A07E6C" w:rsidP="00A07E6C">
      <w:pPr>
        <w:spacing w:after="0" w:line="240" w:lineRule="auto"/>
        <w:rPr>
          <w:rFonts w:ascii="Times New Roman" w:eastAsia="Calibri" w:hAnsi="Times New Roman" w:cs="Times New Roman"/>
          <w:sz w:val="28"/>
          <w:szCs w:val="28"/>
        </w:rPr>
      </w:pPr>
    </w:p>
    <w:p w14:paraId="6584DCE1" w14:textId="77777777" w:rsidR="00A07E6C" w:rsidRPr="00A07E6C" w:rsidRDefault="00A07E6C" w:rsidP="00A07E6C">
      <w:pPr>
        <w:spacing w:after="0" w:line="240" w:lineRule="auto"/>
        <w:jc w:val="both"/>
        <w:rPr>
          <w:rFonts w:ascii="Times New Roman" w:hAnsi="Times New Roman"/>
          <w:sz w:val="28"/>
          <w:szCs w:val="28"/>
        </w:rPr>
      </w:pPr>
      <w:r w:rsidRPr="00A07E6C">
        <w:rPr>
          <w:rFonts w:ascii="Times New Roman" w:hAnsi="Times New Roman"/>
          <w:sz w:val="28"/>
          <w:szCs w:val="28"/>
        </w:rPr>
        <w:t xml:space="preserve">      Для участия в семинаре приглашаются специалисты учреждений культуры, учителя физкультуры и советники директоров школ по воспитанию и взаимодействию с детскими общественными объединениями, представители образовательных организаций дополнительного образования, руководители и педагоги патриотических организаций и юнармейских отрядов.</w:t>
      </w:r>
    </w:p>
    <w:p w14:paraId="351A96AE" w14:textId="77777777" w:rsidR="00A07E6C" w:rsidRPr="00A07E6C" w:rsidRDefault="00A07E6C" w:rsidP="00A07E6C">
      <w:pPr>
        <w:spacing w:after="200" w:line="240" w:lineRule="auto"/>
        <w:jc w:val="both"/>
        <w:rPr>
          <w:rFonts w:ascii="Times New Roman" w:eastAsia="Calibri" w:hAnsi="Times New Roman" w:cs="Times New Roman"/>
          <w:sz w:val="28"/>
          <w:szCs w:val="28"/>
        </w:rPr>
      </w:pPr>
      <w:r w:rsidRPr="00A07E6C">
        <w:rPr>
          <w:rFonts w:ascii="Times New Roman" w:eastAsia="Calibri" w:hAnsi="Times New Roman" w:cs="Times New Roman"/>
          <w:sz w:val="28"/>
          <w:szCs w:val="28"/>
        </w:rPr>
        <w:t xml:space="preserve">      Для полноценного включения в практическую программу семинара рекомендуется участие в свободной, не стесняющей движение одежде и спортивной обуви. Участие в семинаре бесплатное. Участникам выдается сертификат о прохождении семинара. </w:t>
      </w:r>
    </w:p>
    <w:p w14:paraId="58135D1D" w14:textId="77777777" w:rsidR="00A07E6C" w:rsidRPr="00A07E6C" w:rsidRDefault="00A07E6C" w:rsidP="00A07E6C">
      <w:pPr>
        <w:spacing w:after="200" w:line="276" w:lineRule="auto"/>
        <w:rPr>
          <w:rFonts w:ascii="Times New Roman" w:eastAsia="Calibri" w:hAnsi="Times New Roman" w:cs="Times New Roman"/>
          <w:sz w:val="28"/>
          <w:szCs w:val="28"/>
        </w:rPr>
      </w:pPr>
      <w:r w:rsidRPr="00A07E6C">
        <w:rPr>
          <w:rFonts w:ascii="Times New Roman" w:eastAsia="Calibri" w:hAnsi="Times New Roman" w:cs="Times New Roman"/>
          <w:sz w:val="28"/>
          <w:szCs w:val="28"/>
        </w:rPr>
        <w:t xml:space="preserve">     Форма регистрации для участников семинара</w:t>
      </w:r>
    </w:p>
    <w:p w14:paraId="3197F798" w14:textId="1BE9B55C" w:rsidR="00CA6469" w:rsidRDefault="00A07E6C" w:rsidP="00A07E6C">
      <w:pPr>
        <w:rPr>
          <w:rFonts w:ascii="Calibri" w:eastAsia="Calibri" w:hAnsi="Calibri" w:cs="Times New Roman"/>
          <w:color w:val="0000FF"/>
          <w:sz w:val="28"/>
          <w:szCs w:val="28"/>
          <w:u w:val="single"/>
        </w:rPr>
      </w:pPr>
      <w:r w:rsidRPr="00A07E6C">
        <w:rPr>
          <w:rFonts w:ascii="Times New Roman" w:eastAsia="Calibri" w:hAnsi="Times New Roman" w:cs="Times New Roman"/>
          <w:noProof/>
          <w:sz w:val="24"/>
          <w:szCs w:val="24"/>
          <w:lang w:eastAsia="ru-RU"/>
        </w:rPr>
        <w:lastRenderedPageBreak/>
        <w:drawing>
          <wp:anchor distT="0" distB="0" distL="114300" distR="114300" simplePos="0" relativeHeight="251659264" behindDoc="1" locked="0" layoutInCell="1" allowOverlap="1" wp14:anchorId="53A6436B" wp14:editId="2C753537">
            <wp:simplePos x="0" y="0"/>
            <wp:positionH relativeFrom="column">
              <wp:posOffset>4396105</wp:posOffset>
            </wp:positionH>
            <wp:positionV relativeFrom="paragraph">
              <wp:posOffset>310515</wp:posOffset>
            </wp:positionV>
            <wp:extent cx="1714500" cy="1714500"/>
            <wp:effectExtent l="0" t="0" r="0" b="0"/>
            <wp:wrapTight wrapText="bothSides">
              <wp:wrapPolygon edited="0">
                <wp:start x="0" y="0"/>
                <wp:lineTo x="0" y="21360"/>
                <wp:lineTo x="21360" y="21360"/>
                <wp:lineTo x="2136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hyperlink r:id="rId6" w:history="1">
        <w:r w:rsidRPr="00A07E6C">
          <w:rPr>
            <w:rFonts w:ascii="Calibri" w:eastAsia="Calibri" w:hAnsi="Calibri" w:cs="Times New Roman"/>
            <w:color w:val="0000FF"/>
            <w:sz w:val="28"/>
            <w:szCs w:val="28"/>
            <w:u w:val="single"/>
          </w:rPr>
          <w:t>https://docs.google.com/forms/d/1BMN5qQtw1Ij-DG10MxBZ7PGp3nqLCXgFScA9fR_Lkr4/edit</w:t>
        </w:r>
      </w:hyperlink>
    </w:p>
    <w:p w14:paraId="6FDF4EC1" w14:textId="64DD3520" w:rsidR="007450FE" w:rsidRDefault="007450FE" w:rsidP="00A07E6C">
      <w:pPr>
        <w:rPr>
          <w:rFonts w:ascii="Calibri" w:eastAsia="Calibri" w:hAnsi="Calibri" w:cs="Times New Roman"/>
          <w:color w:val="0000FF"/>
          <w:sz w:val="28"/>
          <w:szCs w:val="28"/>
          <w:u w:val="single"/>
        </w:rPr>
      </w:pPr>
    </w:p>
    <w:p w14:paraId="154C05F0" w14:textId="208C7E96" w:rsidR="007450FE" w:rsidRDefault="007450FE" w:rsidP="00A07E6C">
      <w:pPr>
        <w:rPr>
          <w:rFonts w:ascii="Calibri" w:eastAsia="Calibri" w:hAnsi="Calibri" w:cs="Times New Roman"/>
          <w:color w:val="0000FF"/>
          <w:sz w:val="28"/>
          <w:szCs w:val="28"/>
          <w:u w:val="single"/>
        </w:rPr>
      </w:pPr>
    </w:p>
    <w:p w14:paraId="48E11563" w14:textId="7DFE4915" w:rsidR="007450FE" w:rsidRDefault="007450FE" w:rsidP="00A07E6C">
      <w:pPr>
        <w:rPr>
          <w:rFonts w:ascii="Calibri" w:eastAsia="Calibri" w:hAnsi="Calibri" w:cs="Times New Roman"/>
          <w:color w:val="0000FF"/>
          <w:sz w:val="28"/>
          <w:szCs w:val="28"/>
          <w:u w:val="single"/>
        </w:rPr>
      </w:pPr>
    </w:p>
    <w:p w14:paraId="1F46ADD5" w14:textId="758779F3" w:rsidR="007450FE" w:rsidRDefault="007450FE" w:rsidP="00A07E6C">
      <w:pPr>
        <w:rPr>
          <w:rFonts w:ascii="Calibri" w:eastAsia="Calibri" w:hAnsi="Calibri" w:cs="Times New Roman"/>
          <w:color w:val="0000FF"/>
          <w:sz w:val="28"/>
          <w:szCs w:val="28"/>
          <w:u w:val="single"/>
        </w:rPr>
      </w:pPr>
    </w:p>
    <w:p w14:paraId="695E5A9B" w14:textId="63C6EBE9" w:rsidR="007450FE" w:rsidRDefault="007450FE" w:rsidP="00A07E6C">
      <w:pPr>
        <w:rPr>
          <w:rFonts w:ascii="Calibri" w:eastAsia="Calibri" w:hAnsi="Calibri" w:cs="Times New Roman"/>
          <w:color w:val="0000FF"/>
          <w:sz w:val="28"/>
          <w:szCs w:val="28"/>
          <w:u w:val="single"/>
        </w:rPr>
      </w:pPr>
    </w:p>
    <w:p w14:paraId="6155304B" w14:textId="1C2AA79B" w:rsidR="007450FE" w:rsidRDefault="007450FE" w:rsidP="00A07E6C">
      <w:pPr>
        <w:rPr>
          <w:rFonts w:ascii="Calibri" w:eastAsia="Calibri" w:hAnsi="Calibri" w:cs="Times New Roman"/>
          <w:color w:val="0000FF"/>
          <w:sz w:val="28"/>
          <w:szCs w:val="28"/>
          <w:u w:val="single"/>
        </w:rPr>
      </w:pPr>
    </w:p>
    <w:p w14:paraId="2B6CB08A" w14:textId="03BD5FB3" w:rsidR="007450FE" w:rsidRDefault="007450FE" w:rsidP="00A07E6C">
      <w:pPr>
        <w:rPr>
          <w:rFonts w:ascii="Calibri" w:eastAsia="Calibri" w:hAnsi="Calibri" w:cs="Times New Roman"/>
          <w:color w:val="0000FF"/>
          <w:sz w:val="28"/>
          <w:szCs w:val="28"/>
          <w:u w:val="single"/>
        </w:rPr>
      </w:pPr>
    </w:p>
    <w:p w14:paraId="130D0709" w14:textId="75D38FCD" w:rsidR="007450FE" w:rsidRDefault="007450FE" w:rsidP="00A07E6C">
      <w:pPr>
        <w:rPr>
          <w:rFonts w:ascii="Calibri" w:eastAsia="Calibri" w:hAnsi="Calibri" w:cs="Times New Roman"/>
          <w:color w:val="0000FF"/>
          <w:sz w:val="28"/>
          <w:szCs w:val="28"/>
          <w:u w:val="single"/>
        </w:rPr>
      </w:pPr>
    </w:p>
    <w:p w14:paraId="5957DC6D" w14:textId="77777777" w:rsidR="007450FE" w:rsidRPr="007450FE" w:rsidRDefault="007450FE" w:rsidP="007450FE">
      <w:pPr>
        <w:tabs>
          <w:tab w:val="left" w:pos="9354"/>
        </w:tabs>
        <w:spacing w:line="240" w:lineRule="auto"/>
        <w:contextualSpacing/>
        <w:jc w:val="both"/>
        <w:rPr>
          <w:rFonts w:ascii="Times New Roman" w:hAnsi="Times New Roman" w:cs="Times New Roman"/>
          <w:sz w:val="28"/>
          <w:szCs w:val="28"/>
        </w:rPr>
      </w:pPr>
      <w:r w:rsidRPr="007450FE">
        <w:rPr>
          <w:rFonts w:ascii="Times New Roman" w:hAnsi="Times New Roman" w:cs="Times New Roman"/>
          <w:sz w:val="28"/>
          <w:szCs w:val="28"/>
        </w:rPr>
        <w:t xml:space="preserve">Для участников семинара предоставляется скидка 10% за проживание при предъявлении промо-кода «Молодецкие игры» при заселении в гостиницу </w:t>
      </w:r>
      <w:proofErr w:type="spellStart"/>
      <w:r w:rsidRPr="007450FE">
        <w:rPr>
          <w:rStyle w:val="link"/>
          <w:rFonts w:ascii="Times New Roman" w:hAnsi="Times New Roman" w:cs="Times New Roman"/>
          <w:sz w:val="28"/>
          <w:szCs w:val="28"/>
        </w:rPr>
        <w:t>Marins</w:t>
      </w:r>
      <w:proofErr w:type="spellEnd"/>
      <w:r w:rsidRPr="007450FE">
        <w:rPr>
          <w:rStyle w:val="link"/>
          <w:rFonts w:ascii="Times New Roman" w:hAnsi="Times New Roman" w:cs="Times New Roman"/>
          <w:sz w:val="28"/>
          <w:szCs w:val="28"/>
        </w:rPr>
        <w:t xml:space="preserve"> </w:t>
      </w:r>
      <w:proofErr w:type="spellStart"/>
      <w:r w:rsidRPr="007450FE">
        <w:rPr>
          <w:rStyle w:val="link"/>
          <w:rFonts w:ascii="Times New Roman" w:hAnsi="Times New Roman" w:cs="Times New Roman"/>
          <w:sz w:val="28"/>
          <w:szCs w:val="28"/>
        </w:rPr>
        <w:t>Park</w:t>
      </w:r>
      <w:proofErr w:type="spellEnd"/>
      <w:r w:rsidRPr="007450FE">
        <w:rPr>
          <w:rStyle w:val="link"/>
          <w:rFonts w:ascii="Times New Roman" w:hAnsi="Times New Roman" w:cs="Times New Roman"/>
          <w:sz w:val="28"/>
          <w:szCs w:val="28"/>
        </w:rPr>
        <w:t xml:space="preserve"> </w:t>
      </w:r>
      <w:proofErr w:type="spellStart"/>
      <w:r w:rsidRPr="007450FE">
        <w:rPr>
          <w:rStyle w:val="link"/>
          <w:rFonts w:ascii="Times New Roman" w:hAnsi="Times New Roman" w:cs="Times New Roman"/>
          <w:sz w:val="28"/>
          <w:szCs w:val="28"/>
        </w:rPr>
        <w:t>Hotel</w:t>
      </w:r>
      <w:proofErr w:type="spellEnd"/>
      <w:r w:rsidRPr="007450FE">
        <w:rPr>
          <w:rStyle w:val="link"/>
          <w:rFonts w:ascii="Times New Roman" w:hAnsi="Times New Roman" w:cs="Times New Roman"/>
          <w:sz w:val="28"/>
          <w:szCs w:val="28"/>
        </w:rPr>
        <w:t xml:space="preserve"> Новосибирск 4* (г. Новосибирск, Вокзальная магистраль 1) только 18.04.2024</w:t>
      </w:r>
      <w:r w:rsidRPr="007450FE">
        <w:rPr>
          <w:rFonts w:ascii="Times New Roman" w:hAnsi="Times New Roman" w:cs="Times New Roman"/>
          <w:sz w:val="28"/>
          <w:szCs w:val="28"/>
        </w:rPr>
        <w:t>.</w:t>
      </w:r>
      <w:bookmarkStart w:id="1" w:name="_GoBack"/>
      <w:bookmarkEnd w:id="1"/>
    </w:p>
    <w:p w14:paraId="504099C4" w14:textId="77777777" w:rsidR="007450FE" w:rsidRDefault="007450FE" w:rsidP="00A07E6C"/>
    <w:sectPr w:rsidR="00745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AF"/>
    <w:rsid w:val="000129AF"/>
    <w:rsid w:val="007450FE"/>
    <w:rsid w:val="00A07E6C"/>
    <w:rsid w:val="00CA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50CD"/>
  <w15:chartTrackingRefBased/>
  <w15:docId w15:val="{EFF67976-53C7-42B3-92FC-AE454A44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
    <w:name w:val="link"/>
    <w:basedOn w:val="a0"/>
    <w:rsid w:val="0074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BMN5qQtw1Ij-DG10MxBZ7PGp3nqLCXgFScA9fR_Lkr4/edit" TargetMode="External"/><Relationship Id="rId5" Type="http://schemas.openxmlformats.org/officeDocument/2006/relationships/image" Target="http://qrcoder.ru/code/?https%3A%2F%2Fdocs.google.com%2Fforms%2Fd%2F1BMN5qQtw1Ij-DG10MxBZ7PGp3nqLCXgFScA9fR_Lkr4%2Fedit&amp;4&amp;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DFKP015</cp:lastModifiedBy>
  <cp:revision>4</cp:revision>
  <dcterms:created xsi:type="dcterms:W3CDTF">2024-04-03T08:49:00Z</dcterms:created>
  <dcterms:modified xsi:type="dcterms:W3CDTF">2024-04-03T10:25:00Z</dcterms:modified>
</cp:coreProperties>
</file>